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3700DF" w:rsidP="00887834" w14:paraId="5DD5F304" w14:textId="260F4C8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0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514DA6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="006E3F5A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Pr="003700DF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="000741A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14DA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700DF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0741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256AC" w:rsidRPr="000F6C81" w:rsidP="009256AC" w14:paraId="1EA7D253" w14:textId="00DD5FB9">
      <w:pPr>
        <w:jc w:val="right"/>
        <w:rPr>
          <w:rFonts w:ascii="Times New Roman" w:hAnsi="Times New Roman" w:cs="Times New Roman"/>
          <w:sz w:val="22"/>
          <w:szCs w:val="22"/>
        </w:rPr>
      </w:pPr>
      <w:r w:rsidRPr="000F6C81">
        <w:rPr>
          <w:rFonts w:ascii="Times New Roman" w:hAnsi="Times New Roman" w:cs="Times New Roman"/>
          <w:bCs/>
          <w:sz w:val="22"/>
          <w:szCs w:val="22"/>
        </w:rPr>
        <w:t xml:space="preserve">УИД </w:t>
      </w:r>
      <w:r w:rsidRPr="006E3F5A" w:rsidR="006E3F5A">
        <w:rPr>
          <w:rFonts w:ascii="Times New Roman" w:hAnsi="Times New Roman" w:cs="Times New Roman"/>
          <w:bCs/>
          <w:sz w:val="24"/>
          <w:szCs w:val="24"/>
        </w:rPr>
        <w:t>86MS0052-01-2024-011304-89</w:t>
      </w:r>
    </w:p>
    <w:p w:rsidR="00674F64" w:rsidRPr="000F6C81" w:rsidP="00153167" w14:paraId="5C362381" w14:textId="1CC5AC73">
      <w:pPr>
        <w:spacing w:after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ЗАОЧНОЕ 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674F64" w:rsidRPr="000F6C81" w:rsidP="00887834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08714A" w:rsidP="005A525B" w14:paraId="7CF7A2FC" w14:textId="77777777">
      <w:pPr>
        <w:pStyle w:val="BodyTextIndent"/>
        <w:ind w:firstLine="0"/>
        <w:rPr>
          <w:sz w:val="26"/>
          <w:szCs w:val="26"/>
        </w:rPr>
      </w:pPr>
    </w:p>
    <w:p w:rsidR="00887834" w:rsidRPr="000F6C81" w:rsidP="005A525B" w14:paraId="2B05FD19" w14:textId="7AE928BE">
      <w:pPr>
        <w:pStyle w:val="BodyTextIndent"/>
        <w:ind w:firstLine="0"/>
        <w:rPr>
          <w:sz w:val="26"/>
          <w:szCs w:val="26"/>
        </w:rPr>
      </w:pPr>
      <w:r w:rsidRPr="000F6C81">
        <w:rPr>
          <w:sz w:val="26"/>
          <w:szCs w:val="26"/>
        </w:rPr>
        <w:t>г. Нижневартовск</w:t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  <w:t xml:space="preserve">            </w:t>
      </w:r>
      <w:r w:rsidR="003700DF">
        <w:rPr>
          <w:sz w:val="26"/>
          <w:szCs w:val="26"/>
        </w:rPr>
        <w:t xml:space="preserve">             </w:t>
      </w:r>
      <w:r w:rsidR="003700DF">
        <w:rPr>
          <w:sz w:val="26"/>
          <w:szCs w:val="26"/>
        </w:rPr>
        <w:tab/>
        <w:t xml:space="preserve">              </w:t>
      </w:r>
      <w:r w:rsidR="00514DA6">
        <w:rPr>
          <w:sz w:val="26"/>
          <w:szCs w:val="26"/>
        </w:rPr>
        <w:t>21 ноября</w:t>
      </w:r>
      <w:r w:rsidR="000741A4">
        <w:rPr>
          <w:sz w:val="26"/>
          <w:szCs w:val="26"/>
        </w:rPr>
        <w:t xml:space="preserve"> 2024</w:t>
      </w:r>
      <w:r w:rsidRPr="000F6C81">
        <w:rPr>
          <w:sz w:val="26"/>
          <w:szCs w:val="26"/>
        </w:rPr>
        <w:t xml:space="preserve"> года</w:t>
      </w:r>
    </w:p>
    <w:p w:rsidR="00B701EF" w:rsidP="00887834" w14:paraId="37D8BBED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74F64" w:rsidRPr="000F6C81" w:rsidP="00887834" w14:paraId="0FF3D539" w14:textId="5DCD077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0F6C81">
        <w:rPr>
          <w:rFonts w:ascii="Times New Roman" w:hAnsi="Times New Roman" w:cs="Times New Roman"/>
          <w:sz w:val="26"/>
          <w:szCs w:val="26"/>
        </w:rPr>
        <w:t>судья судебного участка № 2 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1531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</w:t>
      </w:r>
      <w:r w:rsidR="000741A4">
        <w:rPr>
          <w:rFonts w:ascii="Times New Roman" w:hAnsi="Times New Roman" w:cs="Times New Roman"/>
          <w:sz w:val="26"/>
          <w:szCs w:val="26"/>
        </w:rPr>
        <w:t>судебного участка № 1</w:t>
      </w:r>
      <w:r w:rsidR="00514DA6">
        <w:rPr>
          <w:rFonts w:ascii="Times New Roman" w:hAnsi="Times New Roman" w:cs="Times New Roman"/>
          <w:sz w:val="26"/>
          <w:szCs w:val="26"/>
        </w:rPr>
        <w:t>2</w:t>
      </w:r>
      <w:r w:rsidRPr="000F6C81" w:rsidR="00153167">
        <w:rPr>
          <w:rFonts w:ascii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 </w:t>
      </w:r>
      <w:r w:rsidR="00725985">
        <w:rPr>
          <w:rFonts w:ascii="Times New Roman" w:hAnsi="Times New Roman" w:cs="Times New Roman"/>
          <w:sz w:val="26"/>
          <w:szCs w:val="26"/>
        </w:rPr>
        <w:t>–</w:t>
      </w:r>
      <w:r w:rsidRPr="000F6C81" w:rsidR="00153167">
        <w:rPr>
          <w:rFonts w:ascii="Times New Roman" w:hAnsi="Times New Roman" w:cs="Times New Roman"/>
          <w:sz w:val="26"/>
          <w:szCs w:val="26"/>
        </w:rPr>
        <w:t xml:space="preserve"> Югры</w:t>
      </w:r>
      <w:r w:rsidR="00725985">
        <w:rPr>
          <w:rFonts w:ascii="Times New Roman" w:hAnsi="Times New Roman" w:cs="Times New Roman"/>
          <w:sz w:val="26"/>
          <w:szCs w:val="26"/>
        </w:rPr>
        <w:t>,</w:t>
      </w:r>
    </w:p>
    <w:p w:rsidR="00674F64" w:rsidRPr="000F6C81" w:rsidP="00887834" w14:paraId="18479DE9" w14:textId="7A7F380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="003700DF">
        <w:rPr>
          <w:rFonts w:ascii="Times New Roman" w:hAnsi="Times New Roman" w:cs="Times New Roman"/>
          <w:sz w:val="26"/>
          <w:szCs w:val="26"/>
        </w:rPr>
        <w:t>Уденеевой Л.Ф</w:t>
      </w:r>
      <w:r w:rsidR="0008714A">
        <w:rPr>
          <w:rFonts w:ascii="Times New Roman" w:hAnsi="Times New Roman" w:cs="Times New Roman"/>
          <w:sz w:val="26"/>
          <w:szCs w:val="26"/>
        </w:rPr>
        <w:t>.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E3F5A" w:rsidRPr="005F22AD" w:rsidP="006E3F5A" w14:paraId="3F0F9E39" w14:textId="7717E6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6"/>
          <w:szCs w:val="26"/>
        </w:rPr>
        <w:t>ООО МКК «Русинтерфинанс</w:t>
      </w:r>
      <w:r w:rsidRPr="005F22AD">
        <w:rPr>
          <w:rFonts w:ascii="Times New Roman" w:hAnsi="Times New Roman" w:cs="Times New Roman"/>
          <w:sz w:val="26"/>
          <w:szCs w:val="26"/>
        </w:rPr>
        <w:t xml:space="preserve">» к </w:t>
      </w:r>
      <w:r w:rsidR="005216E0">
        <w:rPr>
          <w:rFonts w:ascii="Times New Roman" w:hAnsi="Times New Roman" w:cs="Times New Roman"/>
          <w:sz w:val="26"/>
          <w:szCs w:val="26"/>
        </w:rPr>
        <w:t>Новгородской (</w:t>
      </w:r>
      <w:r>
        <w:rPr>
          <w:rFonts w:ascii="Times New Roman" w:hAnsi="Times New Roman" w:cs="Times New Roman"/>
          <w:sz w:val="26"/>
          <w:szCs w:val="26"/>
        </w:rPr>
        <w:t>Сенченко</w:t>
      </w:r>
      <w:r w:rsidR="005216E0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Екатерине Денисовне</w:t>
      </w:r>
      <w:r w:rsidRPr="005F22AD">
        <w:rPr>
          <w:rFonts w:ascii="Times New Roman" w:hAnsi="Times New Roman" w:cs="Times New Roman"/>
          <w:sz w:val="26"/>
          <w:szCs w:val="26"/>
        </w:rPr>
        <w:t xml:space="preserve"> о взыскании з</w:t>
      </w:r>
      <w:r>
        <w:rPr>
          <w:rFonts w:ascii="Times New Roman" w:hAnsi="Times New Roman" w:cs="Times New Roman"/>
          <w:sz w:val="26"/>
          <w:szCs w:val="26"/>
        </w:rPr>
        <w:t>адолженности по договору займа</w:t>
      </w:r>
      <w:r w:rsidRPr="005F22AD">
        <w:rPr>
          <w:rFonts w:ascii="Times New Roman" w:hAnsi="Times New Roman" w:cs="Times New Roman"/>
          <w:sz w:val="26"/>
          <w:szCs w:val="26"/>
        </w:rPr>
        <w:t>,</w:t>
      </w:r>
    </w:p>
    <w:p w:rsidR="006E3F5A" w:rsidP="006E3F5A" w14:paraId="5535D4A9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5F22AD">
        <w:rPr>
          <w:rFonts w:ascii="Times New Roman" w:hAnsi="Times New Roman" w:cs="Times New Roman"/>
          <w:sz w:val="26"/>
          <w:szCs w:val="26"/>
        </w:rPr>
        <w:t xml:space="preserve">194-199 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6E3F5A" w:rsidRPr="005F22AD" w:rsidP="006E3F5A" w14:paraId="0C0E91E3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3F5A" w:rsidP="006E3F5A" w14:paraId="0D2C3D13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6E3F5A" w:rsidRPr="005F22AD" w:rsidP="006E3F5A" w14:paraId="25FF70DB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3F5A" w:rsidRPr="005F22AD" w:rsidP="006E3F5A" w14:paraId="752FC808" w14:textId="3CC6975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="00DF66F3">
        <w:rPr>
          <w:rFonts w:ascii="Times New Roman" w:hAnsi="Times New Roman" w:cs="Times New Roman"/>
          <w:sz w:val="26"/>
          <w:szCs w:val="26"/>
        </w:rPr>
        <w:t>ООО МКК «Русинтерфинанс</w:t>
      </w:r>
      <w:r w:rsidRPr="005F22AD" w:rsidR="00DF66F3">
        <w:rPr>
          <w:rFonts w:ascii="Times New Roman" w:hAnsi="Times New Roman" w:cs="Times New Roman"/>
          <w:sz w:val="26"/>
          <w:szCs w:val="26"/>
        </w:rPr>
        <w:t xml:space="preserve">» к </w:t>
      </w:r>
      <w:r w:rsidR="005216E0">
        <w:rPr>
          <w:rFonts w:ascii="Times New Roman" w:hAnsi="Times New Roman" w:cs="Times New Roman"/>
          <w:sz w:val="26"/>
          <w:szCs w:val="26"/>
        </w:rPr>
        <w:t>Новгородской (</w:t>
      </w:r>
      <w:r w:rsidR="00DF66F3">
        <w:rPr>
          <w:rFonts w:ascii="Times New Roman" w:hAnsi="Times New Roman" w:cs="Times New Roman"/>
          <w:sz w:val="26"/>
          <w:szCs w:val="26"/>
        </w:rPr>
        <w:t>Сенченко</w:t>
      </w:r>
      <w:r w:rsidR="005216E0">
        <w:rPr>
          <w:rFonts w:ascii="Times New Roman" w:hAnsi="Times New Roman" w:cs="Times New Roman"/>
          <w:sz w:val="26"/>
          <w:szCs w:val="26"/>
        </w:rPr>
        <w:t>)</w:t>
      </w:r>
      <w:r w:rsidR="00DF66F3">
        <w:rPr>
          <w:rFonts w:ascii="Times New Roman" w:hAnsi="Times New Roman" w:cs="Times New Roman"/>
          <w:sz w:val="26"/>
          <w:szCs w:val="26"/>
        </w:rPr>
        <w:t xml:space="preserve"> Екатерине Денисовне</w:t>
      </w:r>
      <w:r w:rsidRPr="005F22AD" w:rsidR="00DF66F3">
        <w:rPr>
          <w:rFonts w:ascii="Times New Roman" w:hAnsi="Times New Roman" w:cs="Times New Roman"/>
          <w:sz w:val="26"/>
          <w:szCs w:val="26"/>
        </w:rPr>
        <w:t xml:space="preserve"> о взыскании з</w:t>
      </w:r>
      <w:r w:rsidR="00DF66F3">
        <w:rPr>
          <w:rFonts w:ascii="Times New Roman" w:hAnsi="Times New Roman" w:cs="Times New Roman"/>
          <w:sz w:val="26"/>
          <w:szCs w:val="26"/>
        </w:rPr>
        <w:t>адолженности по договору займа</w:t>
      </w:r>
      <w:r w:rsidRPr="005F22AD">
        <w:rPr>
          <w:rFonts w:ascii="Times New Roman" w:hAnsi="Times New Roman" w:cs="Times New Roman"/>
          <w:sz w:val="26"/>
          <w:szCs w:val="26"/>
        </w:rPr>
        <w:t xml:space="preserve"> в полном объеме.</w:t>
      </w:r>
    </w:p>
    <w:p w:rsidR="00356E97" w:rsidRPr="000F6C81" w:rsidP="006E3F5A" w14:paraId="78D8F427" w14:textId="4DAEEF5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5216E0">
        <w:rPr>
          <w:rFonts w:ascii="Times New Roman" w:hAnsi="Times New Roman" w:cs="Times New Roman"/>
          <w:sz w:val="26"/>
          <w:szCs w:val="26"/>
        </w:rPr>
        <w:t>Новгородской (</w:t>
      </w:r>
      <w:r w:rsidR="00DF66F3">
        <w:rPr>
          <w:rFonts w:ascii="Times New Roman" w:hAnsi="Times New Roman" w:cs="Times New Roman"/>
          <w:sz w:val="26"/>
          <w:szCs w:val="26"/>
        </w:rPr>
        <w:t>Сенченко</w:t>
      </w:r>
      <w:r w:rsidR="005216E0">
        <w:rPr>
          <w:rFonts w:ascii="Times New Roman" w:hAnsi="Times New Roman" w:cs="Times New Roman"/>
          <w:sz w:val="26"/>
          <w:szCs w:val="26"/>
        </w:rPr>
        <w:t>)</w:t>
      </w:r>
      <w:r w:rsidR="00DF66F3">
        <w:rPr>
          <w:rFonts w:ascii="Times New Roman" w:hAnsi="Times New Roman" w:cs="Times New Roman"/>
          <w:sz w:val="26"/>
          <w:szCs w:val="26"/>
        </w:rPr>
        <w:t xml:space="preserve"> Екатерин</w:t>
      </w:r>
      <w:r w:rsidR="005216E0">
        <w:rPr>
          <w:rFonts w:ascii="Times New Roman" w:hAnsi="Times New Roman" w:cs="Times New Roman"/>
          <w:sz w:val="26"/>
          <w:szCs w:val="26"/>
        </w:rPr>
        <w:t>ы</w:t>
      </w:r>
      <w:r w:rsidR="00DF66F3">
        <w:rPr>
          <w:rFonts w:ascii="Times New Roman" w:hAnsi="Times New Roman" w:cs="Times New Roman"/>
          <w:sz w:val="26"/>
          <w:szCs w:val="26"/>
        </w:rPr>
        <w:t xml:space="preserve"> Денисовн</w:t>
      </w:r>
      <w:r w:rsidR="005216E0">
        <w:rPr>
          <w:rFonts w:ascii="Times New Roman" w:hAnsi="Times New Roman" w:cs="Times New Roman"/>
          <w:sz w:val="26"/>
          <w:szCs w:val="26"/>
        </w:rPr>
        <w:t>ы</w:t>
      </w:r>
      <w:r w:rsidRPr="005F22AD" w:rsidR="00DF66F3"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паспорт </w:t>
      </w:r>
      <w:r w:rsidR="00707CA6">
        <w:rPr>
          <w:rFonts w:ascii="Times New Roman" w:hAnsi="Times New Roman" w:cs="Times New Roman"/>
          <w:sz w:val="26"/>
          <w:szCs w:val="26"/>
        </w:rPr>
        <w:t>*</w:t>
      </w:r>
      <w:r w:rsidRPr="005F22AD">
        <w:rPr>
          <w:rFonts w:ascii="Times New Roman" w:hAnsi="Times New Roman" w:cs="Times New Roman"/>
          <w:sz w:val="26"/>
          <w:szCs w:val="26"/>
        </w:rPr>
        <w:t xml:space="preserve">) в пользу </w:t>
      </w:r>
      <w:r>
        <w:rPr>
          <w:rFonts w:ascii="Times New Roman" w:hAnsi="Times New Roman" w:cs="Times New Roman"/>
          <w:sz w:val="26"/>
          <w:szCs w:val="26"/>
        </w:rPr>
        <w:t>ООО МКК «Русинтерфинанс</w:t>
      </w:r>
      <w:r w:rsidRPr="005F22AD">
        <w:rPr>
          <w:rFonts w:ascii="Times New Roman" w:hAnsi="Times New Roman" w:cs="Times New Roman"/>
          <w:sz w:val="26"/>
          <w:szCs w:val="26"/>
        </w:rPr>
        <w:t xml:space="preserve">» (ИНН </w:t>
      </w:r>
      <w:r>
        <w:rPr>
          <w:rFonts w:ascii="Times New Roman" w:hAnsi="Times New Roman" w:cs="Times New Roman"/>
          <w:sz w:val="26"/>
          <w:szCs w:val="26"/>
        </w:rPr>
        <w:t>5408292849</w:t>
      </w:r>
      <w:r w:rsidRPr="005F22AD">
        <w:rPr>
          <w:rFonts w:ascii="Times New Roman" w:hAnsi="Times New Roman" w:cs="Times New Roman"/>
          <w:sz w:val="26"/>
          <w:szCs w:val="26"/>
        </w:rPr>
        <w:t>) задолженность по договору займа №</w:t>
      </w:r>
      <w:r w:rsidR="00DF66F3">
        <w:rPr>
          <w:rFonts w:ascii="Times New Roman" w:hAnsi="Times New Roman" w:cs="Times New Roman"/>
          <w:sz w:val="26"/>
          <w:szCs w:val="26"/>
        </w:rPr>
        <w:t xml:space="preserve"> 919223</w:t>
      </w:r>
      <w:r>
        <w:rPr>
          <w:rFonts w:ascii="Times New Roman" w:hAnsi="Times New Roman" w:cs="Times New Roman"/>
          <w:sz w:val="26"/>
          <w:szCs w:val="26"/>
        </w:rPr>
        <w:t xml:space="preserve"> от 1</w:t>
      </w:r>
      <w:r w:rsidR="00DF66F3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.0</w:t>
      </w:r>
      <w:r w:rsidR="00DF66F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DF66F3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 xml:space="preserve"> за период с 1</w:t>
      </w:r>
      <w:r w:rsidR="00DF66F3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.0</w:t>
      </w:r>
      <w:r w:rsidR="00DF66F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DF66F3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="00DF66F3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>.</w:t>
      </w:r>
      <w:r w:rsidR="00DF66F3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DF66F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DF66F3">
        <w:rPr>
          <w:rFonts w:ascii="Times New Roman" w:hAnsi="Times New Roman" w:cs="Times New Roman"/>
          <w:sz w:val="26"/>
          <w:szCs w:val="26"/>
        </w:rPr>
        <w:t>3 000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>ру</w:t>
      </w:r>
      <w:r w:rsidRPr="005F22AD">
        <w:rPr>
          <w:rFonts w:ascii="Times New Roman" w:hAnsi="Times New Roman" w:cs="Times New Roman"/>
          <w:sz w:val="26"/>
          <w:szCs w:val="26"/>
        </w:rPr>
        <w:t xml:space="preserve">блей, расходы по оплате государственной пошлины в размере </w:t>
      </w:r>
      <w:r w:rsidR="00DF66F3">
        <w:rPr>
          <w:rFonts w:ascii="Times New Roman" w:hAnsi="Times New Roman" w:cs="Times New Roman"/>
          <w:sz w:val="26"/>
          <w:szCs w:val="26"/>
        </w:rPr>
        <w:t>400</w:t>
      </w:r>
      <w:r w:rsidRPr="005F22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рублей</w:t>
      </w:r>
      <w:r w:rsidR="00D747E9">
        <w:rPr>
          <w:rFonts w:ascii="Times New Roman" w:hAnsi="Times New Roman" w:cs="Times New Roman"/>
          <w:sz w:val="26"/>
          <w:szCs w:val="26"/>
        </w:rPr>
        <w:t>.</w:t>
      </w:r>
    </w:p>
    <w:p w:rsidR="00153167" w:rsidRPr="00153167" w:rsidP="00153167" w14:paraId="7A69A119" w14:textId="5C9061AA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153167" w:rsidRPr="00153167" w:rsidP="00153167" w14:paraId="41563132" w14:textId="29FFABA6">
      <w:pPr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в течение трех дней со дня 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>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53167" w:rsidRPr="00153167" w:rsidP="00153167" w14:paraId="22AA2169" w14:textId="5068C091">
      <w:pPr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 в течение пятнадцати дней со дня объявления резолютивной части решения суда, если лица, участвующие в деле, их предс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>тавители не присутствовали в судебном заседании.</w:t>
      </w:r>
    </w:p>
    <w:p w:rsidR="00153167" w:rsidRPr="00153167" w:rsidP="00153167" w14:paraId="73D06F3D" w14:textId="112F1916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5316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53167">
        <w:rPr>
          <w:rFonts w:ascii="Times New Roman" w:hAnsi="Times New Roman" w:cs="Times New Roman"/>
          <w:sz w:val="26"/>
          <w:szCs w:val="26"/>
        </w:rPr>
        <w:t xml:space="preserve">Мотивированное решение суда составляется в течение </w:t>
      </w:r>
      <w:r w:rsidR="00514DA6">
        <w:rPr>
          <w:rFonts w:ascii="Times New Roman" w:hAnsi="Times New Roman" w:cs="Times New Roman"/>
          <w:sz w:val="26"/>
          <w:szCs w:val="26"/>
        </w:rPr>
        <w:t>десяти</w:t>
      </w:r>
      <w:r w:rsidRPr="00153167">
        <w:rPr>
          <w:rFonts w:ascii="Times New Roman" w:hAnsi="Times New Roman" w:cs="Times New Roman"/>
          <w:sz w:val="26"/>
          <w:szCs w:val="26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153167" w:rsidRPr="00153167" w:rsidP="00153167" w14:paraId="1E487CE9" w14:textId="51DAAFC9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5316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53167">
        <w:rPr>
          <w:rFonts w:ascii="Times New Roman" w:hAnsi="Times New Roman" w:cs="Times New Roman"/>
          <w:sz w:val="26"/>
          <w:szCs w:val="26"/>
        </w:rPr>
        <w:t>Ответчик вправе подать в суд,</w:t>
      </w:r>
      <w:r w:rsidRPr="00153167">
        <w:rPr>
          <w:rFonts w:ascii="Times New Roman" w:hAnsi="Times New Roman" w:cs="Times New Roman"/>
          <w:sz w:val="26"/>
          <w:szCs w:val="26"/>
        </w:rPr>
        <w:t xml:space="preserve">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903CE" w:rsidRPr="005A525B" w:rsidP="005A525B" w14:paraId="6A75B556" w14:textId="56E20FAC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53167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153167">
        <w:rPr>
          <w:rFonts w:ascii="Times New Roman" w:hAnsi="Times New Roman" w:cs="Times New Roman"/>
          <w:sz w:val="26"/>
          <w:szCs w:val="26"/>
        </w:rPr>
        <w:t xml:space="preserve">Заочное решение мирового судьи может быть обжаловано сторонами в апелляционном порядке в течение месяца по истечении </w:t>
      </w:r>
      <w:r w:rsidRPr="00153167">
        <w:rPr>
          <w:rFonts w:ascii="Times New Roman" w:hAnsi="Times New Roman" w:cs="Times New Roman"/>
          <w:sz w:val="26"/>
          <w:szCs w:val="26"/>
        </w:rPr>
        <w:t>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Нижневартовский городской суд Ханты-Мансийского автон</w:t>
      </w:r>
      <w:r w:rsidRPr="00153167">
        <w:rPr>
          <w:rFonts w:ascii="Times New Roman" w:hAnsi="Times New Roman" w:cs="Times New Roman"/>
          <w:sz w:val="26"/>
          <w:szCs w:val="26"/>
        </w:rPr>
        <w:t>омного округа-Югры, через мирового судью судебного участка №</w:t>
      </w:r>
      <w:r w:rsidR="000741A4">
        <w:rPr>
          <w:rFonts w:ascii="Times New Roman" w:hAnsi="Times New Roman" w:cs="Times New Roman"/>
          <w:sz w:val="26"/>
          <w:szCs w:val="26"/>
        </w:rPr>
        <w:t>1</w:t>
      </w:r>
      <w:r w:rsidR="00514DA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81645" w:rsidP="006D7E63" w14:paraId="0EC4879B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14DA6" w:rsidP="006D7E63" w14:paraId="73612939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1057" w:rsidRPr="000F6C81" w:rsidP="006D7E63" w14:paraId="0DB20422" w14:textId="645C8FA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A46275" w:rsidRPr="000F6C81" w:rsidP="006D7E63" w14:paraId="7E6B83EA" w14:textId="27ECF2B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="006D7E63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>Л.И. Трифонова</w:t>
      </w: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741A4"/>
    <w:rsid w:val="0008714A"/>
    <w:rsid w:val="00095F65"/>
    <w:rsid w:val="000D5C05"/>
    <w:rsid w:val="000F3BB5"/>
    <w:rsid w:val="000F6C81"/>
    <w:rsid w:val="00106A9C"/>
    <w:rsid w:val="00131361"/>
    <w:rsid w:val="00153167"/>
    <w:rsid w:val="00167FB3"/>
    <w:rsid w:val="001776D2"/>
    <w:rsid w:val="001A0209"/>
    <w:rsid w:val="001A41A7"/>
    <w:rsid w:val="001C64C5"/>
    <w:rsid w:val="00230A42"/>
    <w:rsid w:val="002A5ED4"/>
    <w:rsid w:val="002C5079"/>
    <w:rsid w:val="002D68DC"/>
    <w:rsid w:val="002F0259"/>
    <w:rsid w:val="00356E97"/>
    <w:rsid w:val="003700DF"/>
    <w:rsid w:val="00380471"/>
    <w:rsid w:val="003D5213"/>
    <w:rsid w:val="003D5849"/>
    <w:rsid w:val="003E25AE"/>
    <w:rsid w:val="004049E9"/>
    <w:rsid w:val="00413A4A"/>
    <w:rsid w:val="004375DC"/>
    <w:rsid w:val="004F4651"/>
    <w:rsid w:val="00514DA6"/>
    <w:rsid w:val="005216E0"/>
    <w:rsid w:val="00535632"/>
    <w:rsid w:val="00543F53"/>
    <w:rsid w:val="0059186C"/>
    <w:rsid w:val="005923DA"/>
    <w:rsid w:val="005A525B"/>
    <w:rsid w:val="005B4B25"/>
    <w:rsid w:val="005F22AD"/>
    <w:rsid w:val="00643362"/>
    <w:rsid w:val="00674F64"/>
    <w:rsid w:val="00687879"/>
    <w:rsid w:val="00693E2A"/>
    <w:rsid w:val="006C0B92"/>
    <w:rsid w:val="006C150B"/>
    <w:rsid w:val="006D7E63"/>
    <w:rsid w:val="006E3F5A"/>
    <w:rsid w:val="006F7440"/>
    <w:rsid w:val="00707CA6"/>
    <w:rsid w:val="007208CE"/>
    <w:rsid w:val="00725985"/>
    <w:rsid w:val="00781645"/>
    <w:rsid w:val="007A119E"/>
    <w:rsid w:val="0080303B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A60DF"/>
    <w:rsid w:val="009D6210"/>
    <w:rsid w:val="009D6402"/>
    <w:rsid w:val="00A20D07"/>
    <w:rsid w:val="00A46275"/>
    <w:rsid w:val="00A67D81"/>
    <w:rsid w:val="00B266E0"/>
    <w:rsid w:val="00B51057"/>
    <w:rsid w:val="00B61589"/>
    <w:rsid w:val="00B701EF"/>
    <w:rsid w:val="00B82B39"/>
    <w:rsid w:val="00B84A3D"/>
    <w:rsid w:val="00C417DF"/>
    <w:rsid w:val="00C903CE"/>
    <w:rsid w:val="00C9428E"/>
    <w:rsid w:val="00CA34A3"/>
    <w:rsid w:val="00CB1564"/>
    <w:rsid w:val="00CB1B4F"/>
    <w:rsid w:val="00CF67DB"/>
    <w:rsid w:val="00D33A53"/>
    <w:rsid w:val="00D46A7E"/>
    <w:rsid w:val="00D747E9"/>
    <w:rsid w:val="00D83B2C"/>
    <w:rsid w:val="00D931AA"/>
    <w:rsid w:val="00D971C5"/>
    <w:rsid w:val="00DC4A3E"/>
    <w:rsid w:val="00DC692D"/>
    <w:rsid w:val="00DE1059"/>
    <w:rsid w:val="00DF66F3"/>
    <w:rsid w:val="00E02EC0"/>
    <w:rsid w:val="00E80AB0"/>
    <w:rsid w:val="00E94212"/>
    <w:rsid w:val="00EB2907"/>
    <w:rsid w:val="00ED7CD3"/>
    <w:rsid w:val="00F03246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